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4B3803" w:rsidRDefault="00B90C11" w:rsidP="004B38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27</w:t>
      </w:r>
      <w:bookmarkStart w:id="0" w:name="_GoBack"/>
      <w:bookmarkEnd w:id="0"/>
      <w:r w:rsidR="004B3803">
        <w:rPr>
          <w:rFonts w:ascii="Arial" w:hAnsi="Arial" w:cs="Arial"/>
          <w:b/>
          <w:bCs/>
          <w:sz w:val="30"/>
          <w:szCs w:val="30"/>
        </w:rPr>
        <w:t>.</w:t>
      </w:r>
      <w:r w:rsidR="00B811DB">
        <w:rPr>
          <w:rFonts w:ascii="Arial" w:hAnsi="Arial" w:cs="Arial"/>
          <w:b/>
          <w:bCs/>
          <w:sz w:val="30"/>
          <w:szCs w:val="30"/>
        </w:rPr>
        <w:t>01</w:t>
      </w:r>
      <w:r w:rsidR="004B3803">
        <w:rPr>
          <w:rFonts w:ascii="Arial" w:hAnsi="Arial" w:cs="Arial"/>
          <w:b/>
          <w:bCs/>
          <w:sz w:val="30"/>
          <w:szCs w:val="30"/>
        </w:rPr>
        <w:t>.2023 Г. № 151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ИМРКУТСКАЯ ОБЛАСТЬ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МУНИЦИПАЛЬНОЕ ОБРАЗОВАНИЕ «ИРХИДЕЙ»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ДУМА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РЕШЕНИЕ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 ВНЕСЕНИИ ИЗМЕНЕНИЙ И ДОПОЛНЕНИЙ В УСТАВ МУНИЦИПАЛЬНОГО ОБРАЗОВАНИЯ «ИРХИДЕЙ»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ст.7, 35, 44 Федерального закона </w:t>
      </w:r>
      <w:r>
        <w:rPr>
          <w:rStyle w:val="1"/>
          <w:rFonts w:ascii="Arial" w:hAnsi="Arial" w:cs="Arial"/>
        </w:rPr>
        <w:t>от 06.10.2003 № 131-ФЗ</w:t>
      </w:r>
      <w:r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руководствуясь статьей 45 Устава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», Дума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12"/>
        </w:rPr>
      </w:pPr>
    </w:p>
    <w:p w:rsidR="004B3803" w:rsidRP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pacing w:val="-12"/>
          <w:sz w:val="30"/>
          <w:szCs w:val="30"/>
        </w:rPr>
      </w:pPr>
      <w:r>
        <w:rPr>
          <w:rFonts w:ascii="Arial" w:hAnsi="Arial" w:cs="Arial"/>
          <w:b/>
          <w:spacing w:val="-12"/>
          <w:sz w:val="30"/>
          <w:szCs w:val="30"/>
        </w:rPr>
        <w:t>РЕШИЛА: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Внести в </w:t>
      </w:r>
      <w:r>
        <w:rPr>
          <w:rStyle w:val="1"/>
        </w:rPr>
        <w:t>Устав</w:t>
      </w:r>
      <w:r>
        <w:t xml:space="preserve"> муниципального образования «</w:t>
      </w:r>
      <w:proofErr w:type="spellStart"/>
      <w:r>
        <w:t>Ирхидей</w:t>
      </w:r>
      <w:proofErr w:type="spellEnd"/>
      <w:r>
        <w:t>» следующие изменения: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1.1. В абзаце 3 части 3 статьи 10 Устава слова </w:t>
      </w:r>
      <w:r>
        <w:t>«Избирательная комиссия Поселения»</w:t>
      </w:r>
      <w:r>
        <w:rPr>
          <w:b/>
        </w:rPr>
        <w:t xml:space="preserve"> заменить словами </w:t>
      </w:r>
      <w:r>
        <w:t>«избирательная комиссия, организующая подготовку и проведение местного референдума</w:t>
      </w:r>
      <w:proofErr w:type="gramStart"/>
      <w:r>
        <w:t>».;</w:t>
      </w:r>
      <w:proofErr w:type="gramEnd"/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1.2. В статье 11 Устава: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1) в абзаце 2 части 6 слова </w:t>
      </w:r>
      <w:r>
        <w:t>«избирательной комиссией Поселения»</w:t>
      </w:r>
      <w:r>
        <w:rPr>
          <w:b/>
        </w:rPr>
        <w:t xml:space="preserve"> заменить словами </w:t>
      </w:r>
      <w:r>
        <w:t>«избирательной комиссией, организующей подготовку и проведение муниципальных выборов»;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 2) в части 11 слова </w:t>
      </w:r>
      <w:r>
        <w:t>«соответствующей избирательной комиссией»</w:t>
      </w:r>
      <w:r>
        <w:rPr>
          <w:b/>
        </w:rPr>
        <w:t xml:space="preserve"> заменить словами </w:t>
      </w:r>
      <w:r>
        <w:t>«избирательной комиссией, организующей подготовку и проведение муниципальных выборов»;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1.3. Подпункт «д» пункта 2 части 2 статьи 31 Устава признать утратившим силу.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1.4. Часть 5 статьи 32 Устава изложить в следующей редакции</w:t>
      </w:r>
      <w:r>
        <w:t>: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«5) Вновь избранная Дума муниципального образования собирается на первое заседание не позднее, чем на 30 день со дня ее избрания в правомочном составе</w:t>
      </w:r>
      <w:proofErr w:type="gramStart"/>
      <w:r>
        <w:t>.».</w:t>
      </w:r>
      <w:proofErr w:type="gramEnd"/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1.5.</w:t>
      </w:r>
      <w:r>
        <w:t xml:space="preserve">  </w:t>
      </w:r>
      <w:r>
        <w:rPr>
          <w:b/>
        </w:rPr>
        <w:t>В части 4 статьи 38 Устава: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</w:t>
      </w:r>
      <w:r>
        <w:rPr>
          <w:b/>
        </w:rPr>
        <w:t>в пункте 16 слова</w:t>
      </w:r>
      <w:r>
        <w:t xml:space="preserve"> «Избирательной комиссии  муниципального образования»» </w:t>
      </w:r>
      <w:r>
        <w:rPr>
          <w:b/>
        </w:rPr>
        <w:t>исключить</w:t>
      </w:r>
      <w:r>
        <w:t>;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2) дополнить пунктом 19 следующего содержания: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«19) осуществление полномочий в части мобилизационной подготовки и мобилизации в соответствии со статьей 8 Федерального закона от 26.02.1997 № 31-ФЗ «О мобилизационной подготовке и мобилизации в Российской Федерации»</w:t>
      </w:r>
      <w:proofErr w:type="gramStart"/>
      <w:r>
        <w:t>;»</w:t>
      </w:r>
      <w:proofErr w:type="gramEnd"/>
      <w:r>
        <w:t>.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1.6. Статью 43 Устава признать утратившим силу.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1.7. Статью 50 Устава признать утратившим силу.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1.8. В абзаце 3 части 2 статьи 52 Устава</w:t>
      </w:r>
      <w:r>
        <w:t xml:space="preserve"> слова «член избирательной комиссии муниципального образования</w:t>
      </w:r>
      <w:proofErr w:type="gramStart"/>
      <w:r>
        <w:t>,»</w:t>
      </w:r>
      <w:proofErr w:type="gramEnd"/>
      <w:r>
        <w:t xml:space="preserve"> </w:t>
      </w:r>
      <w:r>
        <w:rPr>
          <w:b/>
        </w:rPr>
        <w:t>исключить.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pacing w:val="-17"/>
        </w:rPr>
        <w:t>2.</w:t>
      </w:r>
      <w:r>
        <w:t xml:space="preserve"> </w:t>
      </w:r>
      <w:r>
        <w:rPr>
          <w:spacing w:val="-2"/>
        </w:rPr>
        <w:t xml:space="preserve">В порядке, установленном Федеральным законом </w:t>
      </w:r>
      <w:r>
        <w:rPr>
          <w:rStyle w:val="1"/>
          <w:spacing w:val="-2"/>
        </w:rPr>
        <w:t>от 21.07.2005 № 97-ФЗ</w:t>
      </w:r>
      <w:r>
        <w:rPr>
          <w:spacing w:val="-2"/>
        </w:rPr>
        <w:t xml:space="preserve"> </w:t>
      </w:r>
      <w:r>
        <w:rPr>
          <w:spacing w:val="-5"/>
        </w:rPr>
        <w:t>«О государственной регистрации Уставов муниципальных образований», предоставить</w:t>
      </w:r>
      <w:r>
        <w:t xml:space="preserve"> </w:t>
      </w:r>
      <w:r>
        <w:rPr>
          <w:spacing w:val="1"/>
        </w:rPr>
        <w:t xml:space="preserve">муниципальный правовой акт о внесении изменении в Устав </w:t>
      </w:r>
      <w:r>
        <w:rPr>
          <w:spacing w:val="-7"/>
        </w:rPr>
        <w:t>муниципального</w:t>
      </w:r>
      <w:r>
        <w:t xml:space="preserve"> </w:t>
      </w:r>
      <w:r>
        <w:rPr>
          <w:spacing w:val="-3"/>
        </w:rPr>
        <w:t xml:space="preserve">образования </w:t>
      </w:r>
      <w:r>
        <w:rPr>
          <w:spacing w:val="-3"/>
        </w:rPr>
        <w:lastRenderedPageBreak/>
        <w:t xml:space="preserve">на государственную регистрацию в Управление Министерства юстиции </w:t>
      </w:r>
      <w:r>
        <w:rPr>
          <w:spacing w:val="-5"/>
        </w:rPr>
        <w:t>Российской Федерации по Иркутской области в течение 15 дней.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pacing w:val="-18"/>
        </w:rPr>
        <w:t>3.</w:t>
      </w:r>
      <w:r>
        <w:t xml:space="preserve"> </w:t>
      </w:r>
      <w:proofErr w:type="gramStart"/>
      <w:r>
        <w:rPr>
          <w:spacing w:val="-5"/>
        </w:rPr>
        <w:t>Главе</w:t>
      </w:r>
      <w:r>
        <w:t xml:space="preserve"> </w:t>
      </w:r>
      <w:r>
        <w:rPr>
          <w:spacing w:val="-4"/>
        </w:rPr>
        <w:t>муниципального образования опубликовать муниципальный</w:t>
      </w:r>
      <w:r>
        <w:t xml:space="preserve"> </w:t>
      </w:r>
      <w:r>
        <w:rPr>
          <w:spacing w:val="-4"/>
        </w:rPr>
        <w:t>правовой акт</w:t>
      </w:r>
      <w:r>
        <w:t xml:space="preserve"> </w:t>
      </w:r>
      <w:r>
        <w:rPr>
          <w:spacing w:val="-4"/>
        </w:rPr>
        <w:t>муниципального образования после государственной регистрации в</w:t>
      </w:r>
      <w:r>
        <w:t xml:space="preserve"> </w:t>
      </w:r>
      <w:r>
        <w:rPr>
          <w:spacing w:val="-2"/>
        </w:rPr>
        <w:t>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</w:t>
      </w:r>
      <w:r>
        <w:t xml:space="preserve"> </w:t>
      </w:r>
      <w:r>
        <w:rPr>
          <w:spacing w:val="-1"/>
        </w:rPr>
        <w:t xml:space="preserve"> муниципального правового акта</w:t>
      </w:r>
      <w:r>
        <w:t xml:space="preserve"> </w:t>
      </w:r>
      <w:r>
        <w:rPr>
          <w:spacing w:val="-3"/>
        </w:rPr>
        <w:t>муниципального образования</w:t>
      </w:r>
      <w:r>
        <w:t xml:space="preserve"> </w:t>
      </w:r>
      <w:r>
        <w:rPr>
          <w:spacing w:val="5"/>
        </w:rPr>
        <w:t xml:space="preserve">для включения указанных сведений в государственный реестр уставов муниципальных </w:t>
      </w:r>
      <w:r>
        <w:rPr>
          <w:spacing w:val="-6"/>
        </w:rPr>
        <w:t>образований Иркутской области в 10-дневный срок.</w:t>
      </w:r>
      <w:proofErr w:type="gramEnd"/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pacing w:val="-16"/>
        </w:rPr>
        <w:t>4.</w:t>
      </w:r>
      <w:r>
        <w:t xml:space="preserve"> </w:t>
      </w:r>
      <w:r>
        <w:rPr>
          <w:spacing w:val="-4"/>
        </w:rPr>
        <w:t xml:space="preserve">Настоящее решение вступает в силу после государственной регистрации и </w:t>
      </w:r>
      <w:r>
        <w:rPr>
          <w:spacing w:val="-8"/>
        </w:rPr>
        <w:t>опубликования в газете  «</w:t>
      </w:r>
      <w:r>
        <w:rPr>
          <w:spacing w:val="-6"/>
        </w:rPr>
        <w:t>Вестник» МО «</w:t>
      </w:r>
      <w:proofErr w:type="spellStart"/>
      <w:r>
        <w:rPr>
          <w:spacing w:val="-6"/>
        </w:rPr>
        <w:t>Ирхидей</w:t>
      </w:r>
      <w:proofErr w:type="spellEnd"/>
      <w:r>
        <w:rPr>
          <w:spacing w:val="-6"/>
        </w:rPr>
        <w:t>».</w:t>
      </w: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jc w:val="both"/>
      </w:pP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jc w:val="both"/>
      </w:pPr>
    </w:p>
    <w:p w:rsidR="004B3803" w:rsidRDefault="004B3803" w:rsidP="004B3803">
      <w:pPr>
        <w:pStyle w:val="a3"/>
        <w:shd w:val="clear" w:color="auto" w:fill="FFFFFF"/>
        <w:spacing w:before="0" w:beforeAutospacing="0" w:after="0" w:afterAutospacing="0"/>
        <w:jc w:val="both"/>
      </w:pPr>
      <w:r>
        <w:t>Глава,  Председатель Думы муниципального образования «</w:t>
      </w:r>
      <w:proofErr w:type="spellStart"/>
      <w:r>
        <w:t>Ирхидей</w:t>
      </w:r>
      <w:proofErr w:type="spellEnd"/>
      <w:r>
        <w:t>»</w:t>
      </w:r>
    </w:p>
    <w:p w:rsidR="004B3803" w:rsidRDefault="004B3803" w:rsidP="004B3803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И.И.Хингелов</w:t>
      </w:r>
      <w:proofErr w:type="spellEnd"/>
    </w:p>
    <w:p w:rsidR="00AC5E44" w:rsidRDefault="00AC5E44"/>
    <w:sectPr w:rsidR="00AC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03"/>
    <w:rsid w:val="00007428"/>
    <w:rsid w:val="0001458E"/>
    <w:rsid w:val="00016744"/>
    <w:rsid w:val="000237DB"/>
    <w:rsid w:val="00035028"/>
    <w:rsid w:val="0005142B"/>
    <w:rsid w:val="00060AA0"/>
    <w:rsid w:val="00061E06"/>
    <w:rsid w:val="000966BE"/>
    <w:rsid w:val="000B20F1"/>
    <w:rsid w:val="000C02E2"/>
    <w:rsid w:val="000C281D"/>
    <w:rsid w:val="000D4C83"/>
    <w:rsid w:val="000F4229"/>
    <w:rsid w:val="000F7677"/>
    <w:rsid w:val="00102B5C"/>
    <w:rsid w:val="00111941"/>
    <w:rsid w:val="00113445"/>
    <w:rsid w:val="001164C8"/>
    <w:rsid w:val="00133655"/>
    <w:rsid w:val="00152BE8"/>
    <w:rsid w:val="00160BE2"/>
    <w:rsid w:val="00170C21"/>
    <w:rsid w:val="001838CA"/>
    <w:rsid w:val="0019550F"/>
    <w:rsid w:val="001A3A79"/>
    <w:rsid w:val="001B33B8"/>
    <w:rsid w:val="001B61B3"/>
    <w:rsid w:val="001B76DF"/>
    <w:rsid w:val="001E25B5"/>
    <w:rsid w:val="002015E9"/>
    <w:rsid w:val="002063F2"/>
    <w:rsid w:val="002343BA"/>
    <w:rsid w:val="00244EFE"/>
    <w:rsid w:val="00261EF8"/>
    <w:rsid w:val="00277C92"/>
    <w:rsid w:val="002A7BDD"/>
    <w:rsid w:val="002D4C4E"/>
    <w:rsid w:val="002E440B"/>
    <w:rsid w:val="002F138D"/>
    <w:rsid w:val="002F67E5"/>
    <w:rsid w:val="00313890"/>
    <w:rsid w:val="00320750"/>
    <w:rsid w:val="00325036"/>
    <w:rsid w:val="00331E6C"/>
    <w:rsid w:val="00333AF6"/>
    <w:rsid w:val="00336642"/>
    <w:rsid w:val="00352177"/>
    <w:rsid w:val="003578E0"/>
    <w:rsid w:val="00364669"/>
    <w:rsid w:val="0038022B"/>
    <w:rsid w:val="00393A1C"/>
    <w:rsid w:val="003B0CDE"/>
    <w:rsid w:val="003F4E79"/>
    <w:rsid w:val="00400B09"/>
    <w:rsid w:val="00417DE4"/>
    <w:rsid w:val="00420F62"/>
    <w:rsid w:val="0042220E"/>
    <w:rsid w:val="00435B3D"/>
    <w:rsid w:val="00441B68"/>
    <w:rsid w:val="00441D3B"/>
    <w:rsid w:val="00443EE5"/>
    <w:rsid w:val="00460EAD"/>
    <w:rsid w:val="00480FC7"/>
    <w:rsid w:val="004A21C5"/>
    <w:rsid w:val="004A6E8E"/>
    <w:rsid w:val="004B3803"/>
    <w:rsid w:val="004C61D0"/>
    <w:rsid w:val="004F47A8"/>
    <w:rsid w:val="004F793F"/>
    <w:rsid w:val="00531E5E"/>
    <w:rsid w:val="0053265E"/>
    <w:rsid w:val="00540B30"/>
    <w:rsid w:val="00544A35"/>
    <w:rsid w:val="0054535E"/>
    <w:rsid w:val="00566DE4"/>
    <w:rsid w:val="005A03E3"/>
    <w:rsid w:val="005B6C5E"/>
    <w:rsid w:val="005E59B2"/>
    <w:rsid w:val="005F57AE"/>
    <w:rsid w:val="00607BDF"/>
    <w:rsid w:val="00611BA7"/>
    <w:rsid w:val="0061266D"/>
    <w:rsid w:val="0062786A"/>
    <w:rsid w:val="00656FDB"/>
    <w:rsid w:val="00691224"/>
    <w:rsid w:val="006928E6"/>
    <w:rsid w:val="00696172"/>
    <w:rsid w:val="006C2377"/>
    <w:rsid w:val="006D52EF"/>
    <w:rsid w:val="006E72B2"/>
    <w:rsid w:val="006F3F8F"/>
    <w:rsid w:val="00722099"/>
    <w:rsid w:val="00757638"/>
    <w:rsid w:val="00792EA1"/>
    <w:rsid w:val="00797138"/>
    <w:rsid w:val="007A2ADE"/>
    <w:rsid w:val="007E0EDA"/>
    <w:rsid w:val="00827E9E"/>
    <w:rsid w:val="00834772"/>
    <w:rsid w:val="00857E8E"/>
    <w:rsid w:val="00867C2C"/>
    <w:rsid w:val="00871BE9"/>
    <w:rsid w:val="008806A6"/>
    <w:rsid w:val="008B3A79"/>
    <w:rsid w:val="008D3DB8"/>
    <w:rsid w:val="008E20E9"/>
    <w:rsid w:val="0090163F"/>
    <w:rsid w:val="00901954"/>
    <w:rsid w:val="00916E6C"/>
    <w:rsid w:val="00930323"/>
    <w:rsid w:val="009346F4"/>
    <w:rsid w:val="00951819"/>
    <w:rsid w:val="00981A9F"/>
    <w:rsid w:val="009907BC"/>
    <w:rsid w:val="009A747A"/>
    <w:rsid w:val="009A7D8D"/>
    <w:rsid w:val="009C540F"/>
    <w:rsid w:val="009D765A"/>
    <w:rsid w:val="00A13273"/>
    <w:rsid w:val="00A63016"/>
    <w:rsid w:val="00AA48E9"/>
    <w:rsid w:val="00AB343B"/>
    <w:rsid w:val="00AC5E44"/>
    <w:rsid w:val="00B36380"/>
    <w:rsid w:val="00B4067A"/>
    <w:rsid w:val="00B811DB"/>
    <w:rsid w:val="00B81373"/>
    <w:rsid w:val="00B90C11"/>
    <w:rsid w:val="00BA583C"/>
    <w:rsid w:val="00BB781F"/>
    <w:rsid w:val="00BC55B9"/>
    <w:rsid w:val="00BE2EE9"/>
    <w:rsid w:val="00C06619"/>
    <w:rsid w:val="00C103CE"/>
    <w:rsid w:val="00C34220"/>
    <w:rsid w:val="00C60767"/>
    <w:rsid w:val="00C80C04"/>
    <w:rsid w:val="00C83BDA"/>
    <w:rsid w:val="00CA1558"/>
    <w:rsid w:val="00CE6FA4"/>
    <w:rsid w:val="00D264AE"/>
    <w:rsid w:val="00D31620"/>
    <w:rsid w:val="00D73C42"/>
    <w:rsid w:val="00D82870"/>
    <w:rsid w:val="00D918D1"/>
    <w:rsid w:val="00DA7765"/>
    <w:rsid w:val="00DE1B48"/>
    <w:rsid w:val="00DF336F"/>
    <w:rsid w:val="00E06C3F"/>
    <w:rsid w:val="00E10662"/>
    <w:rsid w:val="00E16CD7"/>
    <w:rsid w:val="00E16F39"/>
    <w:rsid w:val="00E21869"/>
    <w:rsid w:val="00E23303"/>
    <w:rsid w:val="00E5091A"/>
    <w:rsid w:val="00E51280"/>
    <w:rsid w:val="00E52073"/>
    <w:rsid w:val="00E833FA"/>
    <w:rsid w:val="00EA672E"/>
    <w:rsid w:val="00EB5C47"/>
    <w:rsid w:val="00EC596C"/>
    <w:rsid w:val="00ED4BD3"/>
    <w:rsid w:val="00EE6C9C"/>
    <w:rsid w:val="00F01CFF"/>
    <w:rsid w:val="00F160A9"/>
    <w:rsid w:val="00F34B85"/>
    <w:rsid w:val="00F60D50"/>
    <w:rsid w:val="00F871EC"/>
    <w:rsid w:val="00F91689"/>
    <w:rsid w:val="00F94CE5"/>
    <w:rsid w:val="00FB4AE1"/>
    <w:rsid w:val="00FB5E2D"/>
    <w:rsid w:val="00FC3DE2"/>
    <w:rsid w:val="00FD2A98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B3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B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2023-02-09T02:06:00Z</cp:lastPrinted>
  <dcterms:created xsi:type="dcterms:W3CDTF">2023-02-08T06:43:00Z</dcterms:created>
  <dcterms:modified xsi:type="dcterms:W3CDTF">2023-02-09T02:07:00Z</dcterms:modified>
</cp:coreProperties>
</file>